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356"/>
        <w:tblW w:w="9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204"/>
        <w:gridCol w:w="3204"/>
        <w:gridCol w:w="57"/>
        <w:gridCol w:w="1275"/>
        <w:gridCol w:w="567"/>
        <w:gridCol w:w="3119"/>
      </w:tblGrid>
      <w:tr w:rsidR="006C7B3D" w:rsidTr="00D8367C">
        <w:tc>
          <w:tcPr>
            <w:tcW w:w="942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ind w:right="-70"/>
              <w:jc w:val="center"/>
              <w:rPr>
                <w:b w:val="0"/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Temat</w:t>
            </w:r>
            <w:r w:rsidRPr="00753FBB">
              <w:rPr>
                <w:b w:val="0"/>
                <w:sz w:val="16"/>
                <w:u w:val="none"/>
              </w:rPr>
              <w:t xml:space="preserve"> </w:t>
            </w:r>
            <w:r w:rsidRPr="00753FBB">
              <w:rPr>
                <w:sz w:val="16"/>
                <w:u w:val="none"/>
              </w:rPr>
              <w:t xml:space="preserve"> opracowania</w:t>
            </w:r>
          </w:p>
        </w:tc>
      </w:tr>
      <w:tr w:rsidR="006C7B3D" w:rsidTr="00D8367C">
        <w:trPr>
          <w:trHeight w:val="1636"/>
        </w:trPr>
        <w:tc>
          <w:tcPr>
            <w:tcW w:w="942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2B227D" w:rsidRDefault="00D8367C" w:rsidP="002B227D">
            <w:pPr>
              <w:pStyle w:val="Tytu"/>
              <w:snapToGrid w:val="0"/>
              <w:spacing w:before="120" w:line="276" w:lineRule="auto"/>
              <w:jc w:val="center"/>
              <w:rPr>
                <w:sz w:val="44"/>
                <w:u w:val="none"/>
              </w:rPr>
            </w:pPr>
            <w:r>
              <w:rPr>
                <w:sz w:val="44"/>
                <w:u w:val="none"/>
              </w:rPr>
              <w:t xml:space="preserve">EKSPERTYZA </w:t>
            </w:r>
            <w:r w:rsidR="002B227D">
              <w:rPr>
                <w:sz w:val="44"/>
                <w:u w:val="none"/>
              </w:rPr>
              <w:t xml:space="preserve"> </w:t>
            </w:r>
            <w:r>
              <w:rPr>
                <w:sz w:val="44"/>
                <w:u w:val="none"/>
              </w:rPr>
              <w:t>TECHNICZNA</w:t>
            </w:r>
            <w:r w:rsidR="002B227D">
              <w:rPr>
                <w:sz w:val="44"/>
                <w:u w:val="none"/>
              </w:rPr>
              <w:t xml:space="preserve">  </w:t>
            </w:r>
            <w:r w:rsidRPr="002B227D">
              <w:rPr>
                <w:sz w:val="44"/>
                <w:szCs w:val="44"/>
                <w:u w:val="none"/>
              </w:rPr>
              <w:t>KONSTRUKCYJNA</w:t>
            </w:r>
            <w:r w:rsidR="007A0F0C" w:rsidRPr="002B227D">
              <w:rPr>
                <w:b w:val="0"/>
                <w:sz w:val="44"/>
                <w:szCs w:val="44"/>
                <w:u w:val="none"/>
              </w:rPr>
              <w:t xml:space="preserve"> </w:t>
            </w:r>
            <w:r w:rsidR="002B227D">
              <w:rPr>
                <w:b w:val="0"/>
                <w:sz w:val="44"/>
                <w:szCs w:val="44"/>
                <w:u w:val="none"/>
              </w:rPr>
              <w:t xml:space="preserve">    </w:t>
            </w:r>
            <w:r w:rsidR="006C7B3D" w:rsidRPr="002B227D">
              <w:rPr>
                <w:u w:val="none"/>
              </w:rPr>
              <w:t>BUDYNKU AKADEMII IM. JANA DŁUGOSZA W CZĘSTOCHOWIE PRZY UL. WASZYNGTONA 4/8</w:t>
            </w:r>
          </w:p>
        </w:tc>
      </w:tr>
      <w:tr w:rsidR="006C7B3D" w:rsidTr="00D8367C">
        <w:tc>
          <w:tcPr>
            <w:tcW w:w="942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864BEE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>Nazwa obiektu budowlanego:</w:t>
            </w:r>
          </w:p>
        </w:tc>
      </w:tr>
      <w:tr w:rsidR="006C7B3D" w:rsidRPr="00C60799" w:rsidTr="00D8367C">
        <w:trPr>
          <w:trHeight w:val="630"/>
        </w:trPr>
        <w:tc>
          <w:tcPr>
            <w:tcW w:w="942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>Akademia im. Jana Długosza w Częstochowie</w:t>
            </w:r>
          </w:p>
        </w:tc>
      </w:tr>
      <w:tr w:rsidR="00864BEE" w:rsidTr="00D8367C">
        <w:tc>
          <w:tcPr>
            <w:tcW w:w="5740" w:type="dxa"/>
            <w:gridSpan w:val="4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4BEE" w:rsidRPr="00753FBB" w:rsidRDefault="00864BEE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Adres</w:t>
            </w:r>
            <w:r>
              <w:rPr>
                <w:sz w:val="16"/>
                <w:u w:val="none"/>
              </w:rPr>
              <w:t xml:space="preserve"> obiektu budowlanego: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</w:tcBorders>
            <w:vAlign w:val="center"/>
          </w:tcPr>
          <w:p w:rsidR="00864BEE" w:rsidRPr="00753FBB" w:rsidRDefault="00864BEE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>Kategoria obiektu budowlanego:</w:t>
            </w:r>
          </w:p>
        </w:tc>
      </w:tr>
      <w:tr w:rsidR="00864BEE" w:rsidTr="00D8367C">
        <w:trPr>
          <w:trHeight w:val="1090"/>
        </w:trPr>
        <w:tc>
          <w:tcPr>
            <w:tcW w:w="5740" w:type="dxa"/>
            <w:gridSpan w:val="4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4BEE" w:rsidRPr="00753FBB" w:rsidRDefault="00864BEE" w:rsidP="00D8367C">
            <w:pPr>
              <w:pStyle w:val="Tytu"/>
              <w:snapToGrid w:val="0"/>
              <w:spacing w:line="276" w:lineRule="auto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>ul. Waszyngtona 4/8</w:t>
            </w:r>
            <w:r>
              <w:rPr>
                <w:b w:val="0"/>
                <w:u w:val="none"/>
              </w:rPr>
              <w:t>,</w:t>
            </w:r>
            <w:r w:rsidRPr="00753FBB">
              <w:rPr>
                <w:b w:val="0"/>
                <w:u w:val="none"/>
              </w:rPr>
              <w:t xml:space="preserve"> </w:t>
            </w:r>
            <w:r w:rsidR="004715AB">
              <w:rPr>
                <w:b w:val="0"/>
                <w:u w:val="none"/>
              </w:rPr>
              <w:t xml:space="preserve">42-200 </w:t>
            </w:r>
            <w:r w:rsidRPr="00753FBB">
              <w:rPr>
                <w:b w:val="0"/>
                <w:u w:val="none"/>
              </w:rPr>
              <w:t>Częstochowa</w:t>
            </w:r>
          </w:p>
          <w:p w:rsidR="00864BEE" w:rsidRPr="00753FBB" w:rsidRDefault="00864BEE" w:rsidP="00D8367C">
            <w:pPr>
              <w:pStyle w:val="Tytu"/>
              <w:snapToGrid w:val="0"/>
              <w:spacing w:line="276" w:lineRule="auto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 xml:space="preserve">dz. nr 77/1, 77/2, 78/2, 83/3, 84, 85, 86, 87, 89/1 </w:t>
            </w:r>
            <w:proofErr w:type="spellStart"/>
            <w:r w:rsidRPr="00753FBB">
              <w:rPr>
                <w:b w:val="0"/>
                <w:u w:val="none"/>
              </w:rPr>
              <w:t>obr</w:t>
            </w:r>
            <w:proofErr w:type="spellEnd"/>
            <w:r w:rsidRPr="00753FBB">
              <w:rPr>
                <w:b w:val="0"/>
                <w:u w:val="none"/>
              </w:rPr>
              <w:t>. 150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</w:tcBorders>
            <w:vAlign w:val="center"/>
          </w:tcPr>
          <w:p w:rsidR="00864BEE" w:rsidRPr="00753FBB" w:rsidRDefault="00864BEE" w:rsidP="00D8367C">
            <w:pPr>
              <w:pStyle w:val="Tytu"/>
              <w:snapToGrid w:val="0"/>
              <w:spacing w:line="276" w:lineRule="auto"/>
              <w:jc w:val="center"/>
              <w:rPr>
                <w:b w:val="0"/>
                <w:u w:val="none"/>
              </w:rPr>
            </w:pPr>
            <w:r w:rsidRPr="00864BEE">
              <w:rPr>
                <w:b w:val="0"/>
                <w:u w:val="none"/>
              </w:rPr>
              <w:t>Obiekt kategorii IX</w:t>
            </w:r>
          </w:p>
        </w:tc>
      </w:tr>
      <w:tr w:rsidR="00864BEE" w:rsidTr="00D8367C">
        <w:tc>
          <w:tcPr>
            <w:tcW w:w="942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4BEE" w:rsidRPr="00753FBB" w:rsidRDefault="00864BEE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Inwestor</w:t>
            </w:r>
            <w:r>
              <w:rPr>
                <w:sz w:val="16"/>
                <w:u w:val="none"/>
              </w:rPr>
              <w:t>:</w:t>
            </w:r>
          </w:p>
        </w:tc>
      </w:tr>
      <w:tr w:rsidR="00864BEE" w:rsidTr="00D8367C">
        <w:trPr>
          <w:trHeight w:val="1080"/>
        </w:trPr>
        <w:tc>
          <w:tcPr>
            <w:tcW w:w="942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4BEE" w:rsidRPr="004C1ABB" w:rsidRDefault="00864BEE" w:rsidP="00D8367C">
            <w:pPr>
              <w:pStyle w:val="Tytu"/>
              <w:snapToGrid w:val="0"/>
              <w:jc w:val="center"/>
              <w:rPr>
                <w:b w:val="0"/>
                <w:caps/>
                <w:u w:val="none"/>
              </w:rPr>
            </w:pPr>
            <w:r w:rsidRPr="004C1ABB">
              <w:rPr>
                <w:b w:val="0"/>
                <w:caps/>
                <w:u w:val="none"/>
              </w:rPr>
              <w:t xml:space="preserve">Akademia im. Jana Długosza w Częstochowie, </w:t>
            </w:r>
          </w:p>
          <w:p w:rsidR="00864BEE" w:rsidRPr="00753FBB" w:rsidRDefault="00864BEE" w:rsidP="00D8367C">
            <w:pPr>
              <w:pStyle w:val="Tytu"/>
              <w:snapToGrid w:val="0"/>
              <w:jc w:val="center"/>
              <w:rPr>
                <w:b w:val="0"/>
                <w:highlight w:val="yellow"/>
                <w:u w:val="none"/>
              </w:rPr>
            </w:pPr>
            <w:r w:rsidRPr="004C1ABB">
              <w:rPr>
                <w:b w:val="0"/>
                <w:caps/>
                <w:u w:val="none"/>
              </w:rPr>
              <w:t>Częstochowa, ul. Waszyngtona 4/8</w:t>
            </w:r>
          </w:p>
        </w:tc>
      </w:tr>
      <w:tr w:rsidR="006C7B3D" w:rsidTr="00D8367C">
        <w:tc>
          <w:tcPr>
            <w:tcW w:w="942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864BEE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>Nazwa i adres jednostki projektowania</w:t>
            </w:r>
          </w:p>
        </w:tc>
      </w:tr>
      <w:tr w:rsidR="006C7B3D" w:rsidTr="00D8367C">
        <w:trPr>
          <w:trHeight w:val="955"/>
        </w:trPr>
        <w:tc>
          <w:tcPr>
            <w:tcW w:w="4465" w:type="dxa"/>
            <w:gridSpan w:val="3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proofErr w:type="spellStart"/>
            <w:r w:rsidRPr="00753FBB">
              <w:rPr>
                <w:b w:val="0"/>
                <w:u w:val="none"/>
              </w:rPr>
              <w:t>COMPLEX-CONTROL</w:t>
            </w:r>
            <w:proofErr w:type="spellEnd"/>
            <w:r w:rsidRPr="00753FBB">
              <w:rPr>
                <w:b w:val="0"/>
                <w:u w:val="none"/>
              </w:rPr>
              <w:t xml:space="preserve"> Maciej Ryska</w:t>
            </w:r>
          </w:p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>Unieszewo 85B/11</w:t>
            </w:r>
          </w:p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b w:val="0"/>
                <w:u w:val="none"/>
              </w:rPr>
            </w:pPr>
            <w:r w:rsidRPr="00753FBB">
              <w:rPr>
                <w:b w:val="0"/>
                <w:u w:val="none"/>
              </w:rPr>
              <w:t xml:space="preserve">11-036 </w:t>
            </w:r>
            <w:proofErr w:type="spellStart"/>
            <w:r w:rsidRPr="00753FBB">
              <w:rPr>
                <w:b w:val="0"/>
                <w:u w:val="none"/>
              </w:rPr>
              <w:t>Gietrzałd</w:t>
            </w:r>
            <w:proofErr w:type="spellEnd"/>
          </w:p>
        </w:tc>
        <w:tc>
          <w:tcPr>
            <w:tcW w:w="4961" w:type="dxa"/>
            <w:gridSpan w:val="3"/>
            <w:tcBorders>
              <w:left w:val="single" w:sz="4" w:space="0" w:color="auto"/>
            </w:tcBorders>
            <w:vAlign w:val="center"/>
          </w:tcPr>
          <w:p w:rsidR="006C7B3D" w:rsidRPr="00753FBB" w:rsidRDefault="006C7B3D" w:rsidP="00D8367C">
            <w:pPr>
              <w:jc w:val="center"/>
              <w:rPr>
                <w:rFonts w:cs="Arial"/>
                <w:lang w:eastAsia="en-US"/>
              </w:rPr>
            </w:pPr>
            <w:r w:rsidRPr="00753FBB">
              <w:rPr>
                <w:rFonts w:ascii="Times New Roman" w:hAnsi="Times New Roman"/>
                <w:noProof/>
                <w:color w:val="000080"/>
                <w:spacing w:val="18"/>
              </w:rPr>
              <w:drawing>
                <wp:inline distT="0" distB="0" distL="0" distR="0">
                  <wp:extent cx="1750374" cy="284765"/>
                  <wp:effectExtent l="19050" t="0" r="2226" b="0"/>
                  <wp:docPr id="2" name="Obraz 1" descr="CC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 logo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443" cy="285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7B3D" w:rsidTr="00D8367C">
        <w:tc>
          <w:tcPr>
            <w:tcW w:w="9426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Zespół projektowy</w:t>
            </w:r>
          </w:p>
        </w:tc>
      </w:tr>
      <w:tr w:rsidR="00C4407E" w:rsidTr="00D8367C">
        <w:trPr>
          <w:trHeight w:val="354"/>
        </w:trPr>
        <w:tc>
          <w:tcPr>
            <w:tcW w:w="9426" w:type="dxa"/>
            <w:gridSpan w:val="6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407E" w:rsidRPr="00753FBB" w:rsidRDefault="00D86BDD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>
              <w:rPr>
                <w:sz w:val="16"/>
                <w:u w:val="none"/>
              </w:rPr>
              <w:t>BRANŻA BUDOWLANA</w:t>
            </w:r>
            <w:r w:rsidR="00700609">
              <w:rPr>
                <w:sz w:val="16"/>
                <w:u w:val="none"/>
              </w:rPr>
              <w:t xml:space="preserve"> – TOM I</w:t>
            </w:r>
          </w:p>
        </w:tc>
      </w:tr>
      <w:tr w:rsidR="006C7B3D" w:rsidTr="00D8367C">
        <w:tc>
          <w:tcPr>
            <w:tcW w:w="440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Imię i nazwisko</w:t>
            </w:r>
          </w:p>
        </w:tc>
        <w:tc>
          <w:tcPr>
            <w:tcW w:w="189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753FBB">
              <w:rPr>
                <w:sz w:val="16"/>
                <w:u w:val="none"/>
              </w:rPr>
              <w:t>Uprawnienia nr</w:t>
            </w:r>
          </w:p>
        </w:tc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1E0DCC" w:rsidRDefault="006C7B3D" w:rsidP="00D8367C">
            <w:pPr>
              <w:pStyle w:val="Tytu"/>
              <w:snapToGrid w:val="0"/>
              <w:jc w:val="center"/>
              <w:rPr>
                <w:sz w:val="16"/>
                <w:u w:val="none"/>
              </w:rPr>
            </w:pPr>
            <w:r w:rsidRPr="001E0DCC">
              <w:rPr>
                <w:sz w:val="16"/>
                <w:u w:val="none"/>
              </w:rPr>
              <w:t>Podpis</w:t>
            </w:r>
          </w:p>
        </w:tc>
      </w:tr>
      <w:tr w:rsidR="006C7B3D" w:rsidTr="00D8367C">
        <w:trPr>
          <w:trHeight w:val="1383"/>
        </w:trPr>
        <w:tc>
          <w:tcPr>
            <w:tcW w:w="1204" w:type="dxa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  <w:r w:rsidRPr="00753FBB">
              <w:rPr>
                <w:b w:val="0"/>
                <w:sz w:val="20"/>
                <w:u w:val="none"/>
              </w:rPr>
              <w:t>Opracował</w:t>
            </w:r>
          </w:p>
        </w:tc>
        <w:tc>
          <w:tcPr>
            <w:tcW w:w="3204" w:type="dxa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FF6036" w:rsidRDefault="00FF6036" w:rsidP="00D8367C">
            <w:pPr>
              <w:pStyle w:val="Tytu"/>
              <w:snapToGrid w:val="0"/>
              <w:jc w:val="center"/>
              <w:rPr>
                <w:sz w:val="20"/>
                <w:u w:val="none"/>
              </w:rPr>
            </w:pPr>
            <w:r w:rsidRPr="00FF6036">
              <w:rPr>
                <w:b w:val="0"/>
                <w:sz w:val="20"/>
                <w:u w:val="none"/>
              </w:rPr>
              <w:t xml:space="preserve">inż. </w:t>
            </w:r>
            <w:r>
              <w:rPr>
                <w:b w:val="0"/>
                <w:sz w:val="20"/>
                <w:u w:val="none"/>
              </w:rPr>
              <w:t>BOGUSŁAW KASPRZYCKI</w:t>
            </w:r>
          </w:p>
        </w:tc>
        <w:tc>
          <w:tcPr>
            <w:tcW w:w="189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FF6036" w:rsidRDefault="00FF6036" w:rsidP="00D8367C">
            <w:pPr>
              <w:pStyle w:val="Tytu"/>
              <w:snapToGrid w:val="0"/>
              <w:jc w:val="center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>81/83</w:t>
            </w:r>
          </w:p>
        </w:tc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sz w:val="32"/>
              </w:rPr>
            </w:pPr>
          </w:p>
        </w:tc>
      </w:tr>
      <w:tr w:rsidR="006C7B3D" w:rsidTr="00D8367C">
        <w:trPr>
          <w:trHeight w:val="1546"/>
        </w:trPr>
        <w:tc>
          <w:tcPr>
            <w:tcW w:w="1204" w:type="dxa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D8367C" w:rsidP="00D8367C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  <w:r>
              <w:rPr>
                <w:b w:val="0"/>
                <w:sz w:val="20"/>
                <w:u w:val="none"/>
              </w:rPr>
              <w:t>Oprac</w:t>
            </w:r>
            <w:r w:rsidR="006C7B3D" w:rsidRPr="00753FBB">
              <w:rPr>
                <w:b w:val="0"/>
                <w:sz w:val="20"/>
                <w:u w:val="none"/>
              </w:rPr>
              <w:t>ował</w:t>
            </w:r>
          </w:p>
        </w:tc>
        <w:tc>
          <w:tcPr>
            <w:tcW w:w="3204" w:type="dxa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5A88" w:rsidRDefault="00AD5A88" w:rsidP="00D8367C">
            <w:pPr>
              <w:pStyle w:val="Tytu"/>
              <w:snapToGrid w:val="0"/>
              <w:jc w:val="center"/>
              <w:rPr>
                <w:b w:val="0"/>
                <w:sz w:val="20"/>
                <w:u w:val="none"/>
              </w:rPr>
            </w:pPr>
          </w:p>
          <w:p w:rsidR="006C7B3D" w:rsidRPr="00FF6036" w:rsidRDefault="00FF6036" w:rsidP="00D8367C">
            <w:pPr>
              <w:pStyle w:val="Tytu"/>
              <w:snapToGrid w:val="0"/>
              <w:jc w:val="center"/>
              <w:rPr>
                <w:sz w:val="20"/>
                <w:u w:val="none"/>
              </w:rPr>
            </w:pPr>
            <w:r w:rsidRPr="00FF6036">
              <w:rPr>
                <w:b w:val="0"/>
                <w:sz w:val="20"/>
                <w:u w:val="none"/>
              </w:rPr>
              <w:t xml:space="preserve">inż. </w:t>
            </w:r>
            <w:r w:rsidR="00A16FC3">
              <w:rPr>
                <w:b w:val="0"/>
                <w:sz w:val="20"/>
                <w:u w:val="none"/>
              </w:rPr>
              <w:t>J</w:t>
            </w:r>
            <w:r w:rsidR="00D8367C">
              <w:rPr>
                <w:b w:val="0"/>
                <w:sz w:val="20"/>
                <w:u w:val="none"/>
              </w:rPr>
              <w:t>ÓZEF  WYKROTA</w:t>
            </w:r>
          </w:p>
        </w:tc>
        <w:tc>
          <w:tcPr>
            <w:tcW w:w="1899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Default="00AD5A88" w:rsidP="00D8367C">
            <w:pPr>
              <w:pStyle w:val="Tytu"/>
              <w:snapToGrid w:val="0"/>
              <w:jc w:val="center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 xml:space="preserve">UPR. </w:t>
            </w:r>
            <w:r w:rsidRPr="00AD5A88">
              <w:rPr>
                <w:b w:val="0"/>
                <w:sz w:val="16"/>
                <w:szCs w:val="16"/>
                <w:u w:val="none"/>
              </w:rPr>
              <w:t>RZECZOZNAWCY</w:t>
            </w:r>
          </w:p>
          <w:p w:rsidR="00AD5A88" w:rsidRPr="00AD5A88" w:rsidRDefault="00AD5A88" w:rsidP="00D8367C">
            <w:pPr>
              <w:pStyle w:val="Tytu"/>
              <w:snapToGrid w:val="0"/>
              <w:jc w:val="center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>RZE//X/016/07</w:t>
            </w:r>
          </w:p>
          <w:p w:rsidR="00AD5A88" w:rsidRPr="00FF6036" w:rsidRDefault="00AD5A88" w:rsidP="00D8367C">
            <w:pPr>
              <w:pStyle w:val="Tytu"/>
              <w:snapToGrid w:val="0"/>
              <w:jc w:val="center"/>
              <w:rPr>
                <w:b w:val="0"/>
                <w:sz w:val="20"/>
                <w:szCs w:val="20"/>
                <w:u w:val="none"/>
              </w:rPr>
            </w:pPr>
          </w:p>
        </w:tc>
        <w:tc>
          <w:tcPr>
            <w:tcW w:w="311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7B3D" w:rsidRPr="00753FBB" w:rsidRDefault="006C7B3D" w:rsidP="00D8367C">
            <w:pPr>
              <w:pStyle w:val="Tytu"/>
              <w:snapToGrid w:val="0"/>
              <w:jc w:val="center"/>
              <w:rPr>
                <w:sz w:val="20"/>
              </w:rPr>
            </w:pPr>
          </w:p>
        </w:tc>
      </w:tr>
    </w:tbl>
    <w:p w:rsidR="004946A1" w:rsidRDefault="004946A1" w:rsidP="006C7B3D">
      <w:pPr>
        <w:ind w:left="709"/>
        <w:jc w:val="center"/>
        <w:rPr>
          <w:rFonts w:cs="Arial"/>
          <w:color w:val="000000"/>
        </w:rPr>
      </w:pPr>
    </w:p>
    <w:p w:rsidR="00D8367C" w:rsidRDefault="00D8367C" w:rsidP="006C7B3D">
      <w:pPr>
        <w:ind w:left="709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 xml:space="preserve">  </w:t>
      </w:r>
    </w:p>
    <w:p w:rsidR="00D8367C" w:rsidRDefault="00D8367C" w:rsidP="006C7B3D">
      <w:pPr>
        <w:ind w:left="709"/>
        <w:jc w:val="center"/>
        <w:rPr>
          <w:rFonts w:cs="Arial"/>
          <w:color w:val="000000"/>
        </w:rPr>
      </w:pPr>
    </w:p>
    <w:p w:rsidR="00D8367C" w:rsidRDefault="00D8367C" w:rsidP="006C7B3D">
      <w:pPr>
        <w:ind w:left="709"/>
        <w:jc w:val="center"/>
        <w:rPr>
          <w:rFonts w:cs="Arial"/>
          <w:color w:val="000000"/>
        </w:rPr>
      </w:pPr>
    </w:p>
    <w:p w:rsidR="00D8367C" w:rsidRDefault="00D8367C" w:rsidP="006C7B3D">
      <w:pPr>
        <w:ind w:left="709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>Warszawa, kwiecień 2016 r.</w:t>
      </w:r>
    </w:p>
    <w:p w:rsidR="00D8367C" w:rsidRDefault="00D8367C" w:rsidP="006C7B3D">
      <w:pPr>
        <w:ind w:left="709"/>
        <w:jc w:val="center"/>
        <w:rPr>
          <w:rFonts w:cs="Arial"/>
          <w:color w:val="000000"/>
        </w:rPr>
      </w:pPr>
    </w:p>
    <w:p w:rsidR="00D8367C" w:rsidRDefault="00D8367C" w:rsidP="006C7B3D">
      <w:pPr>
        <w:ind w:left="709"/>
        <w:jc w:val="center"/>
        <w:rPr>
          <w:rFonts w:cs="Arial"/>
          <w:color w:val="000000"/>
        </w:rPr>
      </w:pPr>
    </w:p>
    <w:p w:rsidR="004946A1" w:rsidRDefault="004946A1" w:rsidP="006C7B3D">
      <w:pPr>
        <w:ind w:left="709"/>
        <w:jc w:val="center"/>
        <w:rPr>
          <w:rFonts w:cs="Arial"/>
          <w:color w:val="000000"/>
        </w:rPr>
      </w:pPr>
    </w:p>
    <w:p w:rsidR="003519B2" w:rsidRPr="00D86BDD" w:rsidRDefault="003519B2">
      <w:pPr>
        <w:rPr>
          <w:rFonts w:cs="Arial"/>
        </w:rPr>
      </w:pPr>
    </w:p>
    <w:sectPr w:rsidR="003519B2" w:rsidRPr="00D86BDD" w:rsidSect="00D8367C">
      <w:pgSz w:w="11906" w:h="16838"/>
      <w:pgMar w:top="1418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C7B3D"/>
    <w:rsid w:val="0021695B"/>
    <w:rsid w:val="0028174F"/>
    <w:rsid w:val="002B227D"/>
    <w:rsid w:val="002F18AA"/>
    <w:rsid w:val="00335207"/>
    <w:rsid w:val="003519B2"/>
    <w:rsid w:val="00356222"/>
    <w:rsid w:val="003624BA"/>
    <w:rsid w:val="003A694A"/>
    <w:rsid w:val="004715AB"/>
    <w:rsid w:val="004946A1"/>
    <w:rsid w:val="004C1ABB"/>
    <w:rsid w:val="004C54DE"/>
    <w:rsid w:val="005E249D"/>
    <w:rsid w:val="006C7B3D"/>
    <w:rsid w:val="00700609"/>
    <w:rsid w:val="00702B73"/>
    <w:rsid w:val="007A0F0C"/>
    <w:rsid w:val="00802FD8"/>
    <w:rsid w:val="00864BEE"/>
    <w:rsid w:val="00871801"/>
    <w:rsid w:val="00913BF5"/>
    <w:rsid w:val="0093270E"/>
    <w:rsid w:val="0094306F"/>
    <w:rsid w:val="00A16FC3"/>
    <w:rsid w:val="00A93A1A"/>
    <w:rsid w:val="00AB6D0F"/>
    <w:rsid w:val="00AD5A88"/>
    <w:rsid w:val="00BD6EE5"/>
    <w:rsid w:val="00C122E7"/>
    <w:rsid w:val="00C4407E"/>
    <w:rsid w:val="00D206D7"/>
    <w:rsid w:val="00D8367C"/>
    <w:rsid w:val="00D86BDD"/>
    <w:rsid w:val="00E57944"/>
    <w:rsid w:val="00F13D49"/>
    <w:rsid w:val="00FE55B9"/>
    <w:rsid w:val="00FF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B3D"/>
    <w:pPr>
      <w:spacing w:after="0"/>
    </w:pPr>
    <w:rPr>
      <w:rFonts w:ascii="Arial Narrow" w:eastAsiaTheme="minorEastAsia" w:hAnsi="Arial Narrow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rsid w:val="006C7B3D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C7B3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rsid w:val="006C7B3D"/>
    <w:pPr>
      <w:tabs>
        <w:tab w:val="left" w:pos="284"/>
        <w:tab w:val="right" w:leader="dot" w:pos="9720"/>
      </w:tabs>
      <w:spacing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Spistreci2">
    <w:name w:val="toc 2"/>
    <w:basedOn w:val="Normalny"/>
    <w:next w:val="Normalny"/>
    <w:autoRedefine/>
    <w:uiPriority w:val="39"/>
    <w:rsid w:val="006C7B3D"/>
    <w:pPr>
      <w:tabs>
        <w:tab w:val="left" w:pos="567"/>
        <w:tab w:val="right" w:leader="dot" w:pos="9720"/>
      </w:tabs>
      <w:spacing w:after="60"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Spistreci3">
    <w:name w:val="toc 3"/>
    <w:basedOn w:val="Normalny"/>
    <w:next w:val="Normalny"/>
    <w:autoRedefine/>
    <w:uiPriority w:val="39"/>
    <w:rsid w:val="006C7B3D"/>
    <w:pPr>
      <w:tabs>
        <w:tab w:val="left" w:pos="284"/>
        <w:tab w:val="left" w:pos="709"/>
        <w:tab w:val="right" w:leader="dot" w:pos="9720"/>
      </w:tabs>
      <w:spacing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Tytu">
    <w:name w:val="Title"/>
    <w:basedOn w:val="Normalny"/>
    <w:link w:val="TytuZnak"/>
    <w:qFormat/>
    <w:rsid w:val="006C7B3D"/>
    <w:pPr>
      <w:spacing w:line="240" w:lineRule="auto"/>
    </w:pPr>
    <w:rPr>
      <w:rFonts w:eastAsia="Times New Roman" w:cs="Arial"/>
      <w:b/>
      <w:szCs w:val="24"/>
      <w:u w:val="single"/>
      <w:lang w:eastAsia="en-US"/>
    </w:rPr>
  </w:style>
  <w:style w:type="character" w:customStyle="1" w:styleId="TytuZnak">
    <w:name w:val="Tytuł Znak"/>
    <w:basedOn w:val="Domylnaczcionkaakapitu"/>
    <w:link w:val="Tytu"/>
    <w:rsid w:val="006C7B3D"/>
    <w:rPr>
      <w:rFonts w:ascii="Arial Narrow" w:eastAsia="Times New Roman" w:hAnsi="Arial Narrow" w:cs="Arial"/>
      <w:b/>
      <w:sz w:val="24"/>
      <w:szCs w:val="24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C7B3D"/>
    <w:pPr>
      <w:tabs>
        <w:tab w:val="left" w:pos="284"/>
        <w:tab w:val="left" w:pos="851"/>
        <w:tab w:val="right" w:leader="dot" w:pos="9720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7B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B3D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Boguslaw</cp:lastModifiedBy>
  <cp:revision>3</cp:revision>
  <cp:lastPrinted>2016-05-18T09:45:00Z</cp:lastPrinted>
  <dcterms:created xsi:type="dcterms:W3CDTF">2016-05-31T01:24:00Z</dcterms:created>
  <dcterms:modified xsi:type="dcterms:W3CDTF">2016-05-31T01:28:00Z</dcterms:modified>
</cp:coreProperties>
</file>